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Generalplanervergabe für das Projekt "FREI.labs@BioTechPark Freiburg - Erweiterung um ca. 1.000 m2 modulare Labor- und Büroflächen für Start-ups und akademische Spin-offs"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26-1137 FWTM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Generalplanervergabe für das Projekt "FREI.labs@BioTechPark Freiburg - Erweiterung um ca. 1.000 m2 modulare Labor- und Büroflächen für Start-ups und akademische Spin-offs"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